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1D" w:rsidRPr="009937E8" w:rsidRDefault="007C0D1D" w:rsidP="007C0D1D"/>
    <w:p w:rsidR="007C0D1D" w:rsidRPr="00E83B3A" w:rsidRDefault="00E83B3A" w:rsidP="007C0D1D">
      <w:pPr>
        <w:pStyle w:val="Ttulo5"/>
        <w:tabs>
          <w:tab w:val="right" w:pos="13920"/>
        </w:tabs>
        <w:jc w:val="left"/>
        <w:rPr>
          <w:color w:val="FF0000"/>
          <w:lang w:val="es-ES"/>
        </w:rPr>
      </w:pPr>
      <w:r w:rsidRPr="00E83B3A">
        <w:rPr>
          <w:color w:val="FF0000"/>
          <w:lang w:val="es-ES"/>
        </w:rPr>
        <w:t>ARQUITECTURA TÉ</w:t>
      </w:r>
      <w:r w:rsidR="007C0D1D" w:rsidRPr="00E83B3A">
        <w:rPr>
          <w:color w:val="FF0000"/>
          <w:lang w:val="es-ES"/>
        </w:rPr>
        <w:t xml:space="preserve">CNICA </w:t>
      </w:r>
      <w:r w:rsidRPr="00E83B3A">
        <w:rPr>
          <w:color w:val="FF0000"/>
          <w:lang w:val="es-ES"/>
        </w:rPr>
        <w:t>Y</w:t>
      </w:r>
      <w:r w:rsidR="007C0D1D" w:rsidRPr="00E83B3A">
        <w:rPr>
          <w:color w:val="FF0000"/>
          <w:lang w:val="es-ES"/>
        </w:rPr>
        <w:t xml:space="preserve"> EDIFICACIÓ</w:t>
      </w:r>
      <w:r w:rsidRPr="00E83B3A">
        <w:rPr>
          <w:color w:val="FF0000"/>
          <w:lang w:val="es-ES"/>
        </w:rPr>
        <w:t>N</w:t>
      </w:r>
      <w:r w:rsidR="007C0D1D" w:rsidRPr="00E83B3A">
        <w:rPr>
          <w:color w:val="FF0000"/>
          <w:lang w:val="es-ES"/>
        </w:rPr>
        <w:t xml:space="preserve"> – PLA</w:t>
      </w:r>
      <w:r w:rsidRPr="00E83B3A">
        <w:rPr>
          <w:color w:val="FF0000"/>
          <w:lang w:val="es-ES"/>
        </w:rPr>
        <w:t>N</w:t>
      </w:r>
      <w:r w:rsidR="007C0D1D" w:rsidRPr="00E83B3A">
        <w:rPr>
          <w:color w:val="FF0000"/>
          <w:lang w:val="es-ES"/>
        </w:rPr>
        <w:t xml:space="preserve"> 2019</w:t>
      </w:r>
    </w:p>
    <w:p w:rsidR="007C0D1D" w:rsidRPr="00E83B3A" w:rsidRDefault="007C0D1D" w:rsidP="007C0D1D">
      <w:pPr>
        <w:pStyle w:val="Ttulo5"/>
        <w:tabs>
          <w:tab w:val="right" w:pos="13920"/>
        </w:tabs>
        <w:jc w:val="left"/>
        <w:rPr>
          <w:color w:val="FF0000"/>
          <w:u w:val="none"/>
          <w:lang w:val="es-ES"/>
        </w:rPr>
      </w:pPr>
    </w:p>
    <w:p w:rsidR="007C0D1D" w:rsidRPr="00E83B3A" w:rsidRDefault="00E83B3A" w:rsidP="007C0D1D">
      <w:pPr>
        <w:pStyle w:val="Ttulo5"/>
        <w:tabs>
          <w:tab w:val="right" w:pos="13920"/>
        </w:tabs>
        <w:jc w:val="left"/>
        <w:rPr>
          <w:color w:val="FF0000"/>
          <w:lang w:val="es-ES"/>
        </w:rPr>
      </w:pPr>
      <w:r w:rsidRPr="00E83B3A">
        <w:rPr>
          <w:color w:val="FF0000"/>
          <w:u w:val="none"/>
          <w:lang w:val="es-ES"/>
        </w:rPr>
        <w:t>Exá</w:t>
      </w:r>
      <w:r w:rsidR="007C0D1D" w:rsidRPr="00E83B3A">
        <w:rPr>
          <w:color w:val="FF0000"/>
          <w:u w:val="none"/>
          <w:lang w:val="es-ES"/>
        </w:rPr>
        <w:t>men</w:t>
      </w:r>
      <w:r w:rsidRPr="00E83B3A">
        <w:rPr>
          <w:color w:val="FF0000"/>
          <w:u w:val="none"/>
          <w:lang w:val="es-ES"/>
        </w:rPr>
        <w:t>e</w:t>
      </w:r>
      <w:r w:rsidR="007C0D1D" w:rsidRPr="00E83B3A">
        <w:rPr>
          <w:color w:val="FF0000"/>
          <w:u w:val="none"/>
          <w:lang w:val="es-ES"/>
        </w:rPr>
        <w:t>s PARCIAL</w:t>
      </w:r>
      <w:r w:rsidRPr="00E83B3A">
        <w:rPr>
          <w:color w:val="FF0000"/>
          <w:u w:val="none"/>
          <w:lang w:val="es-ES"/>
        </w:rPr>
        <w:t>E</w:t>
      </w:r>
      <w:r w:rsidR="007C0D1D" w:rsidRPr="00E83B3A">
        <w:rPr>
          <w:color w:val="FF0000"/>
          <w:u w:val="none"/>
          <w:lang w:val="es-ES"/>
        </w:rPr>
        <w:t xml:space="preserve">S </w:t>
      </w:r>
      <w:r w:rsidRPr="00E83B3A">
        <w:rPr>
          <w:color w:val="FF0000"/>
          <w:u w:val="none"/>
          <w:lang w:val="es-ES"/>
        </w:rPr>
        <w:t>cuatrimestre</w:t>
      </w:r>
      <w:r w:rsidR="007C0D1D" w:rsidRPr="00E83B3A">
        <w:rPr>
          <w:color w:val="FF0000"/>
          <w:u w:val="none"/>
          <w:lang w:val="es-ES"/>
        </w:rPr>
        <w:t xml:space="preserve"> de </w:t>
      </w:r>
      <w:r w:rsidRPr="00E83B3A">
        <w:rPr>
          <w:color w:val="FF0000"/>
          <w:u w:val="none"/>
          <w:lang w:val="es-ES"/>
        </w:rPr>
        <w:t>OTOÑO</w:t>
      </w:r>
      <w:r w:rsidR="00BB3FAC" w:rsidRPr="00E83B3A">
        <w:rPr>
          <w:color w:val="FF0000"/>
          <w:u w:val="none"/>
          <w:lang w:val="es-ES"/>
        </w:rPr>
        <w:tab/>
        <w:t>Curs</w:t>
      </w:r>
      <w:r>
        <w:rPr>
          <w:color w:val="FF0000"/>
          <w:u w:val="none"/>
          <w:lang w:val="es-ES"/>
        </w:rPr>
        <w:t>o</w:t>
      </w:r>
      <w:r w:rsidR="00BB3FAC" w:rsidRPr="00E83B3A">
        <w:rPr>
          <w:color w:val="FF0000"/>
          <w:u w:val="none"/>
          <w:lang w:val="es-ES"/>
        </w:rPr>
        <w:t xml:space="preserve"> 202</w:t>
      </w:r>
      <w:r w:rsidR="00F91790">
        <w:rPr>
          <w:color w:val="FF0000"/>
          <w:u w:val="none"/>
          <w:lang w:val="es-ES"/>
        </w:rPr>
        <w:t>3</w:t>
      </w:r>
      <w:r w:rsidR="00BB3FAC" w:rsidRPr="00E83B3A">
        <w:rPr>
          <w:color w:val="FF0000"/>
          <w:u w:val="none"/>
          <w:lang w:val="es-ES"/>
        </w:rPr>
        <w:t>-202</w:t>
      </w:r>
      <w:r w:rsidR="00F91790">
        <w:rPr>
          <w:color w:val="FF0000"/>
          <w:u w:val="none"/>
          <w:lang w:val="es-ES"/>
        </w:rPr>
        <w:t>4</w:t>
      </w:r>
    </w:p>
    <w:p w:rsidR="007C0D1D" w:rsidRPr="00E83B3A" w:rsidRDefault="007C0D1D" w:rsidP="007C0D1D">
      <w:pPr>
        <w:pStyle w:val="Ttulo5"/>
        <w:tabs>
          <w:tab w:val="right" w:pos="13892"/>
        </w:tabs>
        <w:ind w:right="-76"/>
        <w:jc w:val="left"/>
        <w:rPr>
          <w:color w:val="FF0000"/>
          <w:u w:val="none"/>
          <w:lang w:val="es-ES"/>
        </w:rPr>
      </w:pPr>
      <w:r w:rsidRPr="00E83B3A">
        <w:rPr>
          <w:color w:val="FF0000"/>
          <w:u w:val="none"/>
          <w:lang w:val="es-ES"/>
        </w:rPr>
        <w:tab/>
      </w:r>
      <w:r w:rsidR="00B519CC" w:rsidRPr="00E83B3A">
        <w:rPr>
          <w:color w:val="FF0000"/>
          <w:u w:val="none"/>
          <w:lang w:val="es-ES"/>
        </w:rPr>
        <w:t>Octubre/Nov</w:t>
      </w:r>
      <w:r w:rsidR="00E83B3A">
        <w:rPr>
          <w:color w:val="FF0000"/>
          <w:u w:val="none"/>
          <w:lang w:val="es-ES"/>
        </w:rPr>
        <w:t>i</w:t>
      </w:r>
      <w:r w:rsidR="00B519CC" w:rsidRPr="00E83B3A">
        <w:rPr>
          <w:color w:val="FF0000"/>
          <w:u w:val="none"/>
          <w:lang w:val="es-ES"/>
        </w:rPr>
        <w:t>embre 202</w:t>
      </w:r>
      <w:r w:rsidR="00F91790">
        <w:rPr>
          <w:color w:val="FF0000"/>
          <w:u w:val="none"/>
          <w:lang w:val="es-ES"/>
        </w:rPr>
        <w:t>3</w:t>
      </w:r>
    </w:p>
    <w:tbl>
      <w:tblPr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633"/>
        <w:gridCol w:w="2644"/>
        <w:gridCol w:w="2639"/>
        <w:gridCol w:w="2482"/>
        <w:gridCol w:w="2796"/>
      </w:tblGrid>
      <w:tr w:rsidR="007C0D1D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7C0D1D" w:rsidRPr="00E83B3A" w:rsidRDefault="007C0D1D" w:rsidP="001711D2">
            <w:pPr>
              <w:jc w:val="center"/>
              <w:rPr>
                <w:b/>
                <w:color w:val="FF0000"/>
                <w:lang w:val="es-ES"/>
              </w:rPr>
            </w:pPr>
          </w:p>
        </w:tc>
        <w:tc>
          <w:tcPr>
            <w:tcW w:w="2633" w:type="dxa"/>
            <w:vAlign w:val="center"/>
          </w:tcPr>
          <w:p w:rsidR="007C0D1D" w:rsidRPr="00E83B3A" w:rsidRDefault="005E1A48" w:rsidP="00E83B3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 w:rsidR="00F91790">
              <w:rPr>
                <w:b/>
                <w:color w:val="FF0000"/>
                <w:sz w:val="20"/>
                <w:szCs w:val="20"/>
                <w:lang w:val="es-ES"/>
              </w:rPr>
              <w:t>23</w:t>
            </w:r>
            <w:r w:rsidR="007C0D1D"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lunes</w:t>
            </w:r>
            <w:r w:rsidR="007C0D1D"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44" w:type="dxa"/>
            <w:vAlign w:val="center"/>
          </w:tcPr>
          <w:p w:rsidR="007C0D1D" w:rsidRPr="00E83B3A" w:rsidRDefault="007C0D1D" w:rsidP="00E83B3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 w:rsidR="00F91790">
              <w:rPr>
                <w:b/>
                <w:color w:val="FF0000"/>
                <w:sz w:val="20"/>
                <w:szCs w:val="20"/>
                <w:lang w:val="es-ES"/>
              </w:rPr>
              <w:t>24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martes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39" w:type="dxa"/>
            <w:vAlign w:val="center"/>
          </w:tcPr>
          <w:p w:rsidR="007C0D1D" w:rsidRPr="00E83B3A" w:rsidRDefault="007C0D1D" w:rsidP="00E83B3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a</w:t>
            </w:r>
            <w:r w:rsidR="005E1A48"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B519CC" w:rsidRPr="00E83B3A">
              <w:rPr>
                <w:b/>
                <w:color w:val="FF0000"/>
                <w:sz w:val="20"/>
                <w:szCs w:val="20"/>
                <w:lang w:val="es-ES"/>
              </w:rPr>
              <w:t>2</w:t>
            </w:r>
            <w:r w:rsidR="00F91790">
              <w:rPr>
                <w:b/>
                <w:color w:val="FF0000"/>
                <w:sz w:val="20"/>
                <w:szCs w:val="20"/>
                <w:lang w:val="es-ES"/>
              </w:rPr>
              <w:t>5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miércoles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7C0D1D" w:rsidRPr="00E83B3A" w:rsidRDefault="007C0D1D" w:rsidP="00E83B3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 w:rsidR="00F91790">
              <w:rPr>
                <w:b/>
                <w:color w:val="FF0000"/>
                <w:sz w:val="20"/>
                <w:szCs w:val="20"/>
                <w:lang w:val="es-ES"/>
              </w:rPr>
              <w:t>26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jueves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7C0D1D" w:rsidRPr="00E83B3A" w:rsidRDefault="007C0D1D" w:rsidP="00E83B3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 w:rsidR="00F91790">
              <w:rPr>
                <w:b/>
                <w:color w:val="FF0000"/>
                <w:sz w:val="20"/>
                <w:szCs w:val="20"/>
                <w:lang w:val="es-ES"/>
              </w:rPr>
              <w:t>27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 w:rsidR="00E83B3A">
              <w:rPr>
                <w:b/>
                <w:color w:val="FF0000"/>
                <w:sz w:val="20"/>
                <w:szCs w:val="20"/>
                <w:lang w:val="es-ES"/>
              </w:rPr>
              <w:t>viernes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91790" w:rsidRPr="00E83B3A" w:rsidTr="00F91790">
        <w:trPr>
          <w:trHeight w:hRule="exact" w:val="433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7"/>
              <w:jc w:val="center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1A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</w:tcPr>
          <w:p w:rsidR="00F91790" w:rsidRPr="00E83B3A" w:rsidRDefault="00F91790" w:rsidP="00F91790">
            <w:pPr>
              <w:spacing w:before="12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E83B3A">
              <w:rPr>
                <w:sz w:val="16"/>
                <w:szCs w:val="16"/>
                <w:lang w:val="es-ES"/>
              </w:rPr>
              <w:t>Introducción</w:t>
            </w:r>
            <w:r w:rsidRPr="00E83B3A">
              <w:rPr>
                <w:sz w:val="16"/>
                <w:szCs w:val="16"/>
              </w:rPr>
              <w:t xml:space="preserve"> al </w:t>
            </w:r>
            <w:r w:rsidRPr="00E83B3A">
              <w:rPr>
                <w:sz w:val="16"/>
                <w:szCs w:val="16"/>
                <w:lang w:val="es-ES"/>
              </w:rPr>
              <w:t>Dibujo</w:t>
            </w:r>
            <w:r w:rsidRPr="00E83B3A">
              <w:rPr>
                <w:sz w:val="16"/>
                <w:szCs w:val="16"/>
              </w:rPr>
              <w:t xml:space="preserve"> </w:t>
            </w:r>
            <w:r w:rsidRPr="00E83B3A">
              <w:rPr>
                <w:sz w:val="16"/>
                <w:szCs w:val="16"/>
                <w:lang w:val="es-ES"/>
              </w:rPr>
              <w:t>Arquitectónico</w:t>
            </w:r>
          </w:p>
          <w:p w:rsidR="006145F1" w:rsidRPr="00E83B3A" w:rsidRDefault="006145F1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8:30-11:00 </w:t>
            </w:r>
            <w:r w:rsidRPr="00AC60D3">
              <w:rPr>
                <w:rFonts w:cs="Arial"/>
                <w:b/>
                <w:sz w:val="16"/>
                <w:szCs w:val="16"/>
              </w:rPr>
              <w:t>4.2</w:t>
            </w:r>
          </w:p>
        </w:tc>
      </w:tr>
      <w:tr w:rsidR="00F91790" w:rsidRPr="00E83B3A" w:rsidTr="00F91790">
        <w:trPr>
          <w:trHeight w:val="405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1B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sz w:val="16"/>
                <w:szCs w:val="16"/>
              </w:rPr>
              <w:t>Arq</w:t>
            </w:r>
            <w:r w:rsidR="006145F1">
              <w:rPr>
                <w:sz w:val="16"/>
                <w:szCs w:val="16"/>
              </w:rPr>
              <w:t>.</w:t>
            </w:r>
            <w:r w:rsidRPr="00E83B3A">
              <w:rPr>
                <w:sz w:val="16"/>
                <w:szCs w:val="16"/>
              </w:rPr>
              <w:t xml:space="preserve">, </w:t>
            </w:r>
            <w:r w:rsidRPr="00E83B3A">
              <w:rPr>
                <w:sz w:val="16"/>
                <w:szCs w:val="16"/>
                <w:lang w:val="es-ES"/>
              </w:rPr>
              <w:t>Constr</w:t>
            </w:r>
            <w:r w:rsidR="006145F1">
              <w:rPr>
                <w:sz w:val="16"/>
                <w:szCs w:val="16"/>
                <w:lang w:val="es-ES"/>
              </w:rPr>
              <w:t>.</w:t>
            </w:r>
            <w:r w:rsidRPr="00E83B3A">
              <w:rPr>
                <w:sz w:val="16"/>
                <w:szCs w:val="16"/>
              </w:rPr>
              <w:t xml:space="preserve"> y Ciudad en la Historia de Occidente</w:t>
            </w:r>
            <w:r w:rsidR="006145F1">
              <w:rPr>
                <w:sz w:val="16"/>
                <w:szCs w:val="16"/>
              </w:rPr>
              <w:t xml:space="preserve"> </w:t>
            </w:r>
            <w:r w:rsidR="006145F1"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16:00-18:00 </w:t>
            </w:r>
            <w:r w:rsidR="006145F1" w:rsidRPr="00AC60D3">
              <w:rPr>
                <w:rFonts w:cs="Arial"/>
                <w:b/>
                <w:sz w:val="16"/>
                <w:szCs w:val="16"/>
              </w:rPr>
              <w:t>2.6</w:t>
            </w:r>
          </w:p>
        </w:tc>
      </w:tr>
      <w:tr w:rsidR="00F91790" w:rsidRPr="00E83B3A" w:rsidTr="00F91790">
        <w:trPr>
          <w:trHeight w:val="359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2A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</w:rPr>
            </w:pPr>
            <w:r w:rsidRPr="00E83B3A">
              <w:rPr>
                <w:sz w:val="16"/>
                <w:szCs w:val="16"/>
              </w:rPr>
              <w:t>Estadística Aplicada</w:t>
            </w:r>
          </w:p>
          <w:p w:rsidR="006145F1" w:rsidRPr="00E83B3A" w:rsidRDefault="006145F1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9:00-11:00 </w:t>
            </w:r>
            <w:r w:rsidRPr="00AC60D3">
              <w:rPr>
                <w:rFonts w:cs="Arial"/>
                <w:b/>
                <w:sz w:val="16"/>
                <w:szCs w:val="16"/>
              </w:rPr>
              <w:t>INF</w:t>
            </w:r>
          </w:p>
        </w:tc>
      </w:tr>
      <w:tr w:rsidR="00F91790" w:rsidRPr="00E83B3A" w:rsidTr="006145F1">
        <w:trPr>
          <w:trHeight w:hRule="exact" w:val="465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2B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Instalaciones</w:t>
            </w:r>
            <w:r w:rsidRPr="00E83B3A">
              <w:rPr>
                <w:sz w:val="16"/>
                <w:szCs w:val="16"/>
              </w:rPr>
              <w:t xml:space="preserve"> de </w:t>
            </w:r>
            <w:r w:rsidRPr="005B1A56">
              <w:rPr>
                <w:sz w:val="16"/>
                <w:szCs w:val="16"/>
                <w:lang w:val="es-ES"/>
              </w:rPr>
              <w:t>Fluidos</w:t>
            </w:r>
          </w:p>
          <w:p w:rsidR="006145F1" w:rsidRPr="00E83B3A" w:rsidRDefault="006145F1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AC60D3">
              <w:rPr>
                <w:rFonts w:cs="Arial"/>
                <w:b/>
                <w:sz w:val="16"/>
                <w:szCs w:val="16"/>
              </w:rPr>
              <w:t>2.6</w:t>
            </w:r>
          </w:p>
        </w:tc>
      </w:tr>
      <w:tr w:rsidR="00F91790" w:rsidRPr="00E83B3A" w:rsidTr="00F91790">
        <w:trPr>
          <w:trHeight w:hRule="exact" w:val="522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3A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Patología</w:t>
            </w:r>
            <w:r w:rsidRPr="005B1A56">
              <w:rPr>
                <w:sz w:val="16"/>
                <w:szCs w:val="16"/>
              </w:rPr>
              <w:t xml:space="preserve"> de la </w:t>
            </w:r>
            <w:r w:rsidRPr="005B1A56">
              <w:rPr>
                <w:sz w:val="16"/>
                <w:szCs w:val="16"/>
                <w:lang w:val="es-ES"/>
              </w:rPr>
              <w:t>Edificación</w:t>
            </w:r>
          </w:p>
          <w:p w:rsidR="006145F1" w:rsidRPr="00AC60D3" w:rsidRDefault="006145F1" w:rsidP="006145F1">
            <w:pPr>
              <w:rPr>
                <w:rFonts w:cs="Arial"/>
                <w:b/>
                <w:sz w:val="16"/>
                <w:szCs w:val="16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16:00-18:00 </w:t>
            </w:r>
            <w:r w:rsidRPr="00AC60D3">
              <w:rPr>
                <w:rFonts w:cs="Arial"/>
                <w:b/>
                <w:sz w:val="16"/>
                <w:szCs w:val="16"/>
              </w:rPr>
              <w:t>4.2</w:t>
            </w:r>
          </w:p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</w:rPr>
              <w:t xml:space="preserve">Taller 5: </w:t>
            </w:r>
            <w:r w:rsidRPr="005B1A56">
              <w:rPr>
                <w:sz w:val="16"/>
                <w:szCs w:val="16"/>
                <w:lang w:val="es-ES"/>
              </w:rPr>
              <w:t>Diagnóstico</w:t>
            </w:r>
            <w:r w:rsidR="006145F1">
              <w:rPr>
                <w:sz w:val="16"/>
                <w:szCs w:val="16"/>
                <w:lang w:val="es-ES"/>
              </w:rPr>
              <w:t xml:space="preserve"> </w:t>
            </w:r>
            <w:r w:rsidR="006145F1" w:rsidRPr="006145F1">
              <w:rPr>
                <w:b/>
                <w:color w:val="0070C0"/>
                <w:sz w:val="12"/>
                <w:szCs w:val="12"/>
                <w:lang w:val="es-ES"/>
              </w:rPr>
              <w:t>NO HACE EXAMEN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3B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Técnicas</w:t>
            </w:r>
            <w:r w:rsidRPr="005B1A56">
              <w:rPr>
                <w:sz w:val="16"/>
                <w:szCs w:val="16"/>
              </w:rPr>
              <w:t xml:space="preserve"> </w:t>
            </w:r>
            <w:r w:rsidRPr="005B1A56">
              <w:rPr>
                <w:sz w:val="16"/>
                <w:szCs w:val="16"/>
                <w:lang w:val="es-ES"/>
              </w:rPr>
              <w:t>Avanzadas</w:t>
            </w:r>
            <w:r w:rsidRPr="005B1A56">
              <w:rPr>
                <w:sz w:val="16"/>
                <w:szCs w:val="16"/>
              </w:rPr>
              <w:t xml:space="preserve"> de </w:t>
            </w:r>
            <w:r w:rsidRPr="005B1A56">
              <w:rPr>
                <w:sz w:val="16"/>
                <w:szCs w:val="16"/>
                <w:lang w:val="es-ES"/>
              </w:rPr>
              <w:t>Expresión</w:t>
            </w:r>
            <w:r w:rsidRPr="005B1A56">
              <w:rPr>
                <w:sz w:val="16"/>
                <w:szCs w:val="16"/>
              </w:rPr>
              <w:t xml:space="preserve"> </w:t>
            </w:r>
            <w:r w:rsidRPr="005B1A56">
              <w:rPr>
                <w:sz w:val="16"/>
                <w:szCs w:val="16"/>
                <w:lang w:val="es-ES"/>
              </w:rPr>
              <w:t>Gráfica</w:t>
            </w:r>
            <w:r w:rsidR="006145F1">
              <w:rPr>
                <w:sz w:val="16"/>
                <w:szCs w:val="16"/>
                <w:lang w:val="es-ES"/>
              </w:rPr>
              <w:t xml:space="preserve"> </w:t>
            </w:r>
            <w:r w:rsidR="006145F1" w:rsidRPr="006145F1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6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4A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F91790" w:rsidRPr="005B1A56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tcBorders>
              <w:bottom w:val="nil"/>
            </w:tcBorders>
            <w:shd w:val="clear" w:color="auto" w:fill="auto"/>
            <w:vAlign w:val="center"/>
          </w:tcPr>
          <w:p w:rsidR="00F91790" w:rsidRDefault="00F91790" w:rsidP="00F91790">
            <w:pPr>
              <w:jc w:val="both"/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Peritaciones</w:t>
            </w:r>
            <w:r w:rsidRPr="005B1A56">
              <w:rPr>
                <w:sz w:val="16"/>
                <w:szCs w:val="16"/>
              </w:rPr>
              <w:t xml:space="preserve"> y </w:t>
            </w:r>
            <w:r w:rsidRPr="005B1A56">
              <w:rPr>
                <w:sz w:val="16"/>
                <w:szCs w:val="16"/>
                <w:lang w:val="es-ES"/>
              </w:rPr>
              <w:t>Tasaciones</w:t>
            </w:r>
          </w:p>
          <w:p w:rsidR="006145F1" w:rsidRPr="005B1A56" w:rsidRDefault="006145F1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AC60D3">
              <w:rPr>
                <w:rFonts w:cs="Arial"/>
                <w:b/>
                <w:sz w:val="16"/>
                <w:szCs w:val="16"/>
              </w:rPr>
              <w:t>4.2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6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4B</w:t>
            </w: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91790" w:rsidRPr="00E83B3A" w:rsidTr="006145F1">
        <w:trPr>
          <w:trHeight w:hRule="exact" w:val="411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33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E83B3A" w:rsidRDefault="006145F1" w:rsidP="006145F1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Seguridad en caso de incendio en los edificios </w:t>
            </w: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16:30-18:00 </w:t>
            </w:r>
            <w:r w:rsidRPr="00AC60D3">
              <w:rPr>
                <w:rFonts w:cs="Arial"/>
                <w:b/>
                <w:sz w:val="16"/>
                <w:szCs w:val="16"/>
              </w:rPr>
              <w:t>2.5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30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lunes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31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martes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1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miércoles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2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jueves)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D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í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a 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3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es-ES"/>
              </w:rPr>
              <w:t>viernes</w:t>
            </w:r>
            <w:r w:rsidRPr="00E83B3A">
              <w:rPr>
                <w:b/>
                <w:color w:val="FF0000"/>
                <w:sz w:val="20"/>
                <w:szCs w:val="20"/>
                <w:lang w:val="es-ES"/>
              </w:rPr>
              <w:t>)</w:t>
            </w:r>
          </w:p>
        </w:tc>
      </w:tr>
      <w:tr w:rsidR="00F91790" w:rsidRPr="00E83B3A" w:rsidTr="00F91790">
        <w:trPr>
          <w:trHeight w:hRule="exact" w:val="748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7"/>
              <w:jc w:val="center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1A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Introducción a la Construcción</w:t>
            </w:r>
          </w:p>
          <w:p w:rsidR="006875CF" w:rsidRPr="005B1A56" w:rsidRDefault="006875CF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AC60D3">
              <w:rPr>
                <w:rFonts w:cs="Arial"/>
                <w:b/>
                <w:color w:val="0070C0"/>
                <w:sz w:val="16"/>
                <w:szCs w:val="16"/>
              </w:rPr>
              <w:t xml:space="preserve">18:30-20:30 </w:t>
            </w:r>
            <w:r w:rsidRPr="00AC60D3">
              <w:rPr>
                <w:rFonts w:cs="Arial"/>
                <w:b/>
                <w:sz w:val="16"/>
                <w:szCs w:val="16"/>
              </w:rPr>
              <w:t>4.2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91790" w:rsidRPr="00D05E1F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D05E1F">
              <w:rPr>
                <w:rFonts w:cs="Arial"/>
                <w:sz w:val="16"/>
                <w:szCs w:val="16"/>
                <w:lang w:val="es-ES"/>
              </w:rPr>
              <w:t xml:space="preserve">Mecánica </w:t>
            </w:r>
          </w:p>
          <w:p w:rsidR="00E844E2" w:rsidRPr="00621AA9" w:rsidRDefault="00E844E2" w:rsidP="00E844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9:00</w:t>
            </w:r>
            <w:r w:rsidRPr="007175F0">
              <w:rPr>
                <w:rFonts w:cs="Arial"/>
                <w:b/>
                <w:color w:val="0070C0"/>
                <w:sz w:val="16"/>
                <w:szCs w:val="16"/>
              </w:rPr>
              <w:t xml:space="preserve">-11:00 </w:t>
            </w:r>
            <w:r w:rsidRPr="007175F0">
              <w:rPr>
                <w:rFonts w:cs="Arial"/>
                <w:b/>
                <w:sz w:val="16"/>
                <w:szCs w:val="16"/>
              </w:rPr>
              <w:t>4.2</w:t>
            </w:r>
          </w:p>
          <w:p w:rsidR="00F91790" w:rsidRPr="00D05E1F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</w:rPr>
              <w:t xml:space="preserve">Taller 1: </w:t>
            </w:r>
            <w:r w:rsidRPr="00D05E1F">
              <w:rPr>
                <w:sz w:val="16"/>
                <w:szCs w:val="16"/>
                <w:lang w:val="es-ES"/>
              </w:rPr>
              <w:t>Aprender</w:t>
            </w:r>
            <w:r w:rsidRPr="00D05E1F">
              <w:rPr>
                <w:sz w:val="16"/>
                <w:szCs w:val="16"/>
              </w:rPr>
              <w:t xml:space="preserve"> de la </w:t>
            </w:r>
            <w:r w:rsidRPr="00D05E1F">
              <w:rPr>
                <w:sz w:val="16"/>
                <w:szCs w:val="16"/>
                <w:lang w:val="es-ES"/>
              </w:rPr>
              <w:t>Constr</w:t>
            </w:r>
            <w:r w:rsidR="00E844E2">
              <w:rPr>
                <w:sz w:val="16"/>
                <w:szCs w:val="16"/>
                <w:lang w:val="es-ES"/>
              </w:rPr>
              <w:t>.</w:t>
            </w:r>
            <w:r w:rsidRPr="00D05E1F">
              <w:rPr>
                <w:sz w:val="16"/>
                <w:szCs w:val="16"/>
              </w:rPr>
              <w:t xml:space="preserve"> Tradicional</w:t>
            </w:r>
            <w:r w:rsidR="00E844E2">
              <w:rPr>
                <w:sz w:val="16"/>
                <w:szCs w:val="16"/>
              </w:rPr>
              <w:t xml:space="preserve"> </w:t>
            </w:r>
            <w:r w:rsidR="00E844E2" w:rsidRPr="006145F1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  <w:p w:rsidR="00F91790" w:rsidRPr="00D05E1F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  <w:lang w:val="es-ES"/>
              </w:rPr>
              <w:t>Fundamentos</w:t>
            </w:r>
            <w:r w:rsidRPr="00D05E1F">
              <w:rPr>
                <w:sz w:val="16"/>
                <w:szCs w:val="16"/>
              </w:rPr>
              <w:t xml:space="preserve"> </w:t>
            </w:r>
            <w:r w:rsidRPr="00D05E1F">
              <w:rPr>
                <w:sz w:val="16"/>
                <w:szCs w:val="16"/>
                <w:lang w:val="es-ES"/>
              </w:rPr>
              <w:t>Materiales</w:t>
            </w:r>
            <w:r w:rsidRPr="00D05E1F">
              <w:rPr>
                <w:sz w:val="16"/>
                <w:szCs w:val="16"/>
              </w:rPr>
              <w:t xml:space="preserve">, Química y </w:t>
            </w:r>
            <w:r w:rsidRPr="00D05E1F">
              <w:rPr>
                <w:sz w:val="16"/>
                <w:szCs w:val="16"/>
                <w:lang w:val="es-ES"/>
              </w:rPr>
              <w:t>Geología</w:t>
            </w:r>
          </w:p>
          <w:p w:rsidR="00E844E2" w:rsidRPr="00D05E1F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332F09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332F09">
              <w:rPr>
                <w:rFonts w:cs="Arial"/>
                <w:b/>
                <w:sz w:val="16"/>
                <w:szCs w:val="16"/>
              </w:rPr>
              <w:t>4.2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Fundamentos Matemáticos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197EEF">
              <w:rPr>
                <w:rFonts w:cs="Arial"/>
                <w:b/>
                <w:color w:val="0070C0"/>
                <w:sz w:val="16"/>
                <w:szCs w:val="16"/>
              </w:rPr>
              <w:t xml:space="preserve">8:30-11:30 </w:t>
            </w:r>
            <w:r w:rsidRPr="00197EEF">
              <w:rPr>
                <w:rFonts w:cs="Arial"/>
                <w:b/>
                <w:sz w:val="16"/>
                <w:szCs w:val="16"/>
              </w:rPr>
              <w:t>4.2</w:t>
            </w:r>
          </w:p>
        </w:tc>
      </w:tr>
      <w:tr w:rsidR="00F91790" w:rsidRPr="00E83B3A" w:rsidTr="00F91790">
        <w:trPr>
          <w:trHeight w:hRule="exact" w:val="612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1B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Física de las Inst</w:t>
            </w:r>
            <w:r w:rsidR="006875CF">
              <w:rPr>
                <w:sz w:val="16"/>
                <w:szCs w:val="16"/>
                <w:lang w:val="es-ES"/>
              </w:rPr>
              <w:t>.</w:t>
            </w:r>
            <w:r w:rsidRPr="005B1A56">
              <w:rPr>
                <w:sz w:val="16"/>
                <w:szCs w:val="16"/>
                <w:lang w:val="es-ES"/>
              </w:rPr>
              <w:t xml:space="preserve"> y Eficiencia Energética</w:t>
            </w:r>
            <w:r w:rsidR="006875CF">
              <w:rPr>
                <w:sz w:val="16"/>
                <w:szCs w:val="16"/>
                <w:lang w:val="es-ES"/>
              </w:rPr>
              <w:t xml:space="preserve"> </w:t>
            </w:r>
            <w:r w:rsidR="006875CF" w:rsidRPr="00E44086">
              <w:rPr>
                <w:rFonts w:cs="Arial"/>
                <w:b/>
                <w:color w:val="0070C0"/>
                <w:sz w:val="16"/>
                <w:szCs w:val="16"/>
              </w:rPr>
              <w:t>1</w:t>
            </w:r>
            <w:r w:rsidR="006875CF">
              <w:rPr>
                <w:rFonts w:cs="Arial"/>
                <w:b/>
                <w:color w:val="0070C0"/>
                <w:sz w:val="16"/>
                <w:szCs w:val="16"/>
              </w:rPr>
              <w:t>6</w:t>
            </w:r>
            <w:r w:rsidR="006875CF" w:rsidRPr="00E44086">
              <w:rPr>
                <w:rFonts w:cs="Arial"/>
                <w:b/>
                <w:color w:val="0070C0"/>
                <w:sz w:val="16"/>
                <w:szCs w:val="16"/>
              </w:rPr>
              <w:t>:</w:t>
            </w:r>
            <w:r w:rsidR="006875CF">
              <w:rPr>
                <w:rFonts w:cs="Arial"/>
                <w:b/>
                <w:color w:val="0070C0"/>
                <w:sz w:val="16"/>
                <w:szCs w:val="16"/>
              </w:rPr>
              <w:t>0</w:t>
            </w:r>
            <w:r w:rsidR="006875CF" w:rsidRPr="00E44086">
              <w:rPr>
                <w:rFonts w:cs="Arial"/>
                <w:b/>
                <w:color w:val="0070C0"/>
                <w:sz w:val="16"/>
                <w:szCs w:val="16"/>
              </w:rPr>
              <w:t xml:space="preserve">0-18:00 </w:t>
            </w:r>
            <w:r w:rsidR="006875CF" w:rsidRPr="00E44086">
              <w:rPr>
                <w:rFonts w:cs="Arial"/>
                <w:b/>
                <w:sz w:val="16"/>
                <w:szCs w:val="16"/>
              </w:rPr>
              <w:t>2.1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DA7086">
              <w:rPr>
                <w:rFonts w:cs="Arial"/>
                <w:sz w:val="16"/>
                <w:szCs w:val="16"/>
                <w:lang w:val="es-ES"/>
              </w:rPr>
              <w:t>Introducción</w:t>
            </w:r>
            <w:r w:rsidRPr="00C6638B">
              <w:rPr>
                <w:rFonts w:cs="Arial"/>
                <w:sz w:val="16"/>
                <w:szCs w:val="16"/>
              </w:rPr>
              <w:t xml:space="preserve"> a las </w:t>
            </w:r>
            <w:r w:rsidRPr="00DA7086">
              <w:rPr>
                <w:rFonts w:cs="Arial"/>
                <w:sz w:val="16"/>
                <w:szCs w:val="16"/>
                <w:lang w:val="es-ES"/>
              </w:rPr>
              <w:t>Estructuras</w:t>
            </w:r>
          </w:p>
          <w:p w:rsidR="00E844E2" w:rsidRPr="00D05E1F" w:rsidRDefault="00551CE9" w:rsidP="00F91790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14:45-17:45</w:t>
            </w:r>
            <w:r w:rsidR="00E844E2" w:rsidRPr="007175F0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  <w:r w:rsidR="00E844E2" w:rsidRPr="007175F0">
              <w:rPr>
                <w:rFonts w:cs="Arial"/>
                <w:b/>
                <w:sz w:val="16"/>
                <w:szCs w:val="16"/>
              </w:rPr>
              <w:t>4.2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DA7086">
              <w:rPr>
                <w:rFonts w:ascii="Arial" w:hAnsi="Arial" w:cs="Arial"/>
                <w:sz w:val="16"/>
                <w:szCs w:val="16"/>
              </w:rPr>
              <w:t>Dibujo Arquitectónico</w:t>
            </w:r>
          </w:p>
          <w:p w:rsidR="00E844E2" w:rsidRPr="00DA7086" w:rsidRDefault="00E844E2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E844E2">
              <w:rPr>
                <w:rFonts w:ascii="Arial" w:hAnsi="Arial"/>
                <w:b/>
                <w:color w:val="0070C0"/>
                <w:sz w:val="14"/>
                <w:szCs w:val="14"/>
              </w:rPr>
              <w:t>NO HACE EXAMEN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E83B3A">
              <w:rPr>
                <w:rFonts w:ascii="Arial" w:hAnsi="Arial" w:cs="Arial"/>
                <w:sz w:val="16"/>
                <w:szCs w:val="16"/>
              </w:rPr>
              <w:t>Materiales Pétreos</w:t>
            </w:r>
            <w:r w:rsidR="00E84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4E2" w:rsidRPr="00197EEF">
              <w:rPr>
                <w:rFonts w:ascii="Arial" w:hAnsi="Arial" w:cs="Arial"/>
                <w:b/>
                <w:color w:val="0070C0"/>
                <w:sz w:val="14"/>
                <w:szCs w:val="14"/>
                <w:lang w:val="ca-ES"/>
              </w:rPr>
              <w:t xml:space="preserve">16:00-18:00 </w:t>
            </w:r>
            <w:r w:rsidR="00E844E2" w:rsidRPr="00197EEF">
              <w:rPr>
                <w:rFonts w:ascii="Arial" w:hAnsi="Arial" w:cs="Arial"/>
                <w:b/>
                <w:sz w:val="14"/>
                <w:szCs w:val="14"/>
                <w:lang w:val="ca-ES"/>
              </w:rPr>
              <w:t>2.1, 2.2</w:t>
            </w:r>
          </w:p>
          <w:p w:rsidR="00F91790" w:rsidRPr="00E83B3A" w:rsidRDefault="00F91790" w:rsidP="00F91790">
            <w:pPr>
              <w:pStyle w:val="Encabezado"/>
              <w:rPr>
                <w:rFonts w:ascii="Arial" w:hAnsi="Arial" w:cs="Arial"/>
                <w:sz w:val="16"/>
                <w:szCs w:val="16"/>
              </w:rPr>
            </w:pPr>
            <w:r w:rsidRPr="00E83B3A">
              <w:rPr>
                <w:rFonts w:ascii="Arial" w:hAnsi="Arial" w:cs="Arial"/>
                <w:sz w:val="16"/>
                <w:szCs w:val="16"/>
              </w:rPr>
              <w:t>Taller 2: Modelizar Conceptos (Bim)</w:t>
            </w:r>
            <w:r w:rsidR="00E84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4E2" w:rsidRPr="00E844E2">
              <w:rPr>
                <w:rFonts w:ascii="Arial" w:hAnsi="Arial" w:cs="Arial"/>
                <w:b/>
                <w:color w:val="0070C0"/>
                <w:sz w:val="16"/>
                <w:szCs w:val="16"/>
                <w:lang w:val="ca-ES"/>
              </w:rPr>
              <w:t xml:space="preserve">12:00-14:00 </w:t>
            </w:r>
            <w:r w:rsidR="00E844E2" w:rsidRPr="00E844E2">
              <w:rPr>
                <w:rFonts w:ascii="Arial" w:hAnsi="Arial" w:cs="Arial"/>
                <w:b/>
                <w:sz w:val="16"/>
                <w:szCs w:val="16"/>
                <w:lang w:val="ca-ES"/>
              </w:rPr>
              <w:t>INF</w:t>
            </w:r>
          </w:p>
        </w:tc>
      </w:tr>
      <w:tr w:rsidR="00F91790" w:rsidRPr="00E83B3A" w:rsidTr="00F91790">
        <w:trPr>
          <w:trHeight w:hRule="exact" w:val="564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2A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Gestión Empresarial</w:t>
            </w:r>
          </w:p>
          <w:p w:rsidR="006875CF" w:rsidRPr="00E44086" w:rsidRDefault="006875CF" w:rsidP="006875CF">
            <w:pPr>
              <w:rPr>
                <w:rFonts w:cs="Arial"/>
                <w:b/>
                <w:sz w:val="12"/>
                <w:szCs w:val="12"/>
              </w:rPr>
            </w:pPr>
            <w:r w:rsidRPr="00E44086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E44086">
              <w:rPr>
                <w:rFonts w:cs="Arial"/>
                <w:b/>
                <w:sz w:val="16"/>
                <w:szCs w:val="16"/>
              </w:rPr>
              <w:t>4.2</w:t>
            </w:r>
          </w:p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Taller 3: Gestión I</w:t>
            </w:r>
            <w:r w:rsidR="006875CF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6875CF" w:rsidRPr="006875CF">
              <w:rPr>
                <w:b/>
                <w:color w:val="0070C0"/>
                <w:sz w:val="12"/>
                <w:szCs w:val="12"/>
                <w:lang w:val="es-ES"/>
              </w:rPr>
              <w:t xml:space="preserve">NO HACE </w:t>
            </w:r>
            <w:r w:rsidR="006875CF">
              <w:rPr>
                <w:b/>
                <w:color w:val="0070C0"/>
                <w:sz w:val="12"/>
                <w:szCs w:val="12"/>
                <w:lang w:val="es-ES"/>
              </w:rPr>
              <w:t>E</w:t>
            </w:r>
            <w:r w:rsidR="006875CF" w:rsidRPr="006875CF">
              <w:rPr>
                <w:b/>
                <w:color w:val="0070C0"/>
                <w:sz w:val="12"/>
                <w:szCs w:val="12"/>
                <w:lang w:val="es-ES"/>
              </w:rPr>
              <w:t>XAMEN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  <w:lang w:val="es-ES"/>
              </w:rPr>
              <w:t>Materiales</w:t>
            </w:r>
            <w:r w:rsidRPr="00D05E1F">
              <w:rPr>
                <w:sz w:val="16"/>
                <w:szCs w:val="16"/>
              </w:rPr>
              <w:t xml:space="preserve"> No </w:t>
            </w:r>
            <w:r w:rsidRPr="00D05E1F">
              <w:rPr>
                <w:sz w:val="16"/>
                <w:szCs w:val="16"/>
                <w:lang w:val="es-ES"/>
              </w:rPr>
              <w:t>Pétreos</w:t>
            </w:r>
          </w:p>
          <w:p w:rsidR="00E844E2" w:rsidRPr="00D05E1F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7175F0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7175F0">
              <w:rPr>
                <w:rFonts w:cs="Arial"/>
                <w:b/>
                <w:sz w:val="16"/>
                <w:szCs w:val="16"/>
              </w:rPr>
              <w:t>4.2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Pr="00C6638B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C6638B">
              <w:rPr>
                <w:sz w:val="16"/>
                <w:szCs w:val="16"/>
                <w:lang w:val="es-ES"/>
              </w:rPr>
              <w:t>Estructuras</w:t>
            </w:r>
            <w:r w:rsidRPr="00C6638B">
              <w:rPr>
                <w:sz w:val="16"/>
                <w:szCs w:val="16"/>
              </w:rPr>
              <w:t xml:space="preserve"> de Acero y </w:t>
            </w:r>
            <w:r w:rsidRPr="00C6638B">
              <w:rPr>
                <w:sz w:val="16"/>
                <w:szCs w:val="16"/>
                <w:lang w:val="es-ES"/>
              </w:rPr>
              <w:t>Hormigón</w:t>
            </w:r>
            <w:r w:rsidR="00E844E2">
              <w:rPr>
                <w:sz w:val="16"/>
                <w:szCs w:val="16"/>
                <w:lang w:val="es-ES"/>
              </w:rPr>
              <w:t xml:space="preserve"> </w:t>
            </w:r>
            <w:r w:rsidR="00E844E2" w:rsidRPr="00332F09">
              <w:rPr>
                <w:rFonts w:cs="Arial"/>
                <w:b/>
                <w:color w:val="0070C0"/>
                <w:sz w:val="16"/>
                <w:szCs w:val="16"/>
              </w:rPr>
              <w:t xml:space="preserve">8:30-11:30 </w:t>
            </w:r>
            <w:r w:rsidR="00E844E2" w:rsidRPr="00332F09">
              <w:rPr>
                <w:rFonts w:cs="Arial"/>
                <w:b/>
                <w:sz w:val="16"/>
                <w:szCs w:val="16"/>
              </w:rPr>
              <w:t>4.2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Construcción de Estructuras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30420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530420">
              <w:rPr>
                <w:rFonts w:cs="Arial"/>
                <w:b/>
                <w:sz w:val="16"/>
                <w:szCs w:val="16"/>
              </w:rPr>
              <w:t>4.2</w:t>
            </w:r>
          </w:p>
        </w:tc>
      </w:tr>
      <w:tr w:rsidR="00F91790" w:rsidRPr="00E83B3A" w:rsidTr="00F91790">
        <w:trPr>
          <w:trHeight w:hRule="exact" w:val="558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2B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sz w:val="16"/>
                <w:szCs w:val="16"/>
              </w:rPr>
            </w:pPr>
            <w:r w:rsidRPr="005B1A56">
              <w:rPr>
                <w:sz w:val="16"/>
                <w:szCs w:val="16"/>
                <w:lang w:val="es-ES"/>
              </w:rPr>
              <w:t>Prevención</w:t>
            </w:r>
            <w:r w:rsidRPr="005B1A56">
              <w:rPr>
                <w:sz w:val="16"/>
                <w:szCs w:val="16"/>
              </w:rPr>
              <w:t xml:space="preserve"> de </w:t>
            </w:r>
            <w:r w:rsidRPr="005B1A56">
              <w:rPr>
                <w:sz w:val="16"/>
                <w:szCs w:val="16"/>
                <w:lang w:val="es-ES"/>
              </w:rPr>
              <w:t>Riesgos</w:t>
            </w:r>
            <w:r w:rsidRPr="005B1A56">
              <w:rPr>
                <w:sz w:val="16"/>
                <w:szCs w:val="16"/>
              </w:rPr>
              <w:t xml:space="preserve"> </w:t>
            </w:r>
            <w:r w:rsidRPr="005B1A56">
              <w:rPr>
                <w:sz w:val="16"/>
                <w:szCs w:val="16"/>
                <w:lang w:val="es-ES"/>
              </w:rPr>
              <w:t>Laborales</w:t>
            </w:r>
          </w:p>
          <w:p w:rsidR="006875CF" w:rsidRPr="00E44086" w:rsidRDefault="006875CF" w:rsidP="006875CF">
            <w:pPr>
              <w:rPr>
                <w:rFonts w:cs="Arial"/>
                <w:b/>
                <w:sz w:val="16"/>
                <w:szCs w:val="16"/>
              </w:rPr>
            </w:pPr>
            <w:r w:rsidRPr="00E44086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E44086">
              <w:rPr>
                <w:rFonts w:cs="Arial"/>
                <w:b/>
                <w:sz w:val="16"/>
                <w:szCs w:val="16"/>
              </w:rPr>
              <w:t>2.3</w:t>
            </w:r>
          </w:p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44E2">
              <w:rPr>
                <w:sz w:val="14"/>
                <w:szCs w:val="14"/>
              </w:rPr>
              <w:t>Taller</w:t>
            </w:r>
            <w:r w:rsidR="00E844E2" w:rsidRPr="00E844E2">
              <w:rPr>
                <w:sz w:val="14"/>
                <w:szCs w:val="14"/>
              </w:rPr>
              <w:t xml:space="preserve"> </w:t>
            </w:r>
            <w:r w:rsidRPr="00E844E2">
              <w:rPr>
                <w:sz w:val="14"/>
                <w:szCs w:val="14"/>
              </w:rPr>
              <w:t>4:</w:t>
            </w:r>
            <w:r w:rsidR="00E844E2">
              <w:rPr>
                <w:sz w:val="14"/>
                <w:szCs w:val="14"/>
              </w:rPr>
              <w:t xml:space="preserve"> </w:t>
            </w:r>
            <w:r w:rsidRPr="00E844E2">
              <w:rPr>
                <w:sz w:val="14"/>
                <w:szCs w:val="14"/>
                <w:lang w:val="es-ES"/>
              </w:rPr>
              <w:t>Análisis</w:t>
            </w:r>
            <w:r w:rsidR="006875CF" w:rsidRPr="00E844E2">
              <w:rPr>
                <w:sz w:val="14"/>
                <w:szCs w:val="14"/>
              </w:rPr>
              <w:t xml:space="preserve"> </w:t>
            </w:r>
            <w:r w:rsidRPr="00E844E2">
              <w:rPr>
                <w:sz w:val="14"/>
                <w:szCs w:val="14"/>
                <w:lang w:val="es-ES"/>
              </w:rPr>
              <w:t>Ed</w:t>
            </w:r>
            <w:r w:rsidR="00E844E2">
              <w:rPr>
                <w:sz w:val="14"/>
                <w:szCs w:val="14"/>
                <w:lang w:val="es-ES"/>
              </w:rPr>
              <w:t>.</w:t>
            </w:r>
            <w:r w:rsidR="006875CF" w:rsidRPr="006875CF">
              <w:rPr>
                <w:b/>
                <w:color w:val="0070C0"/>
                <w:sz w:val="12"/>
                <w:szCs w:val="12"/>
                <w:lang w:val="es-ES"/>
              </w:rPr>
              <w:t xml:space="preserve"> NO HACE </w:t>
            </w:r>
            <w:r w:rsidR="00E844E2">
              <w:rPr>
                <w:b/>
                <w:color w:val="0070C0"/>
                <w:sz w:val="12"/>
                <w:szCs w:val="12"/>
                <w:lang w:val="es-ES"/>
              </w:rPr>
              <w:t>E</w:t>
            </w:r>
            <w:r w:rsidR="006875CF" w:rsidRPr="006875CF">
              <w:rPr>
                <w:b/>
                <w:color w:val="0070C0"/>
                <w:sz w:val="12"/>
                <w:szCs w:val="12"/>
                <w:lang w:val="es-ES"/>
              </w:rPr>
              <w:t>XAMEN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  <w:lang w:val="es-ES"/>
              </w:rPr>
              <w:t>Construcción</w:t>
            </w:r>
            <w:r w:rsidRPr="00D05E1F">
              <w:rPr>
                <w:sz w:val="16"/>
                <w:szCs w:val="16"/>
              </w:rPr>
              <w:t xml:space="preserve"> Bajo </w:t>
            </w:r>
            <w:r w:rsidRPr="00D05E1F">
              <w:rPr>
                <w:sz w:val="16"/>
                <w:szCs w:val="16"/>
                <w:lang w:val="es-ES"/>
              </w:rPr>
              <w:t>Rasante</w:t>
            </w:r>
          </w:p>
          <w:p w:rsidR="00E844E2" w:rsidRPr="00D05E1F" w:rsidRDefault="00E844E2" w:rsidP="00F91790">
            <w:pPr>
              <w:rPr>
                <w:sz w:val="16"/>
                <w:szCs w:val="16"/>
                <w:lang w:val="es-ES"/>
              </w:rPr>
            </w:pPr>
            <w:r w:rsidRPr="006145F1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Pr="00C6638B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C6638B">
              <w:rPr>
                <w:rFonts w:ascii="Arial" w:hAnsi="Arial" w:cs="Arial"/>
                <w:sz w:val="16"/>
                <w:szCs w:val="16"/>
              </w:rPr>
              <w:t>Levantamientos y Replanteos en la Edif</w:t>
            </w:r>
            <w:r w:rsidR="00E844E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844E2" w:rsidRPr="00332F09">
              <w:rPr>
                <w:rFonts w:ascii="Arial" w:hAnsi="Arial" w:cs="Arial"/>
                <w:b/>
                <w:color w:val="0070C0"/>
                <w:sz w:val="16"/>
                <w:szCs w:val="16"/>
                <w:lang w:val="ca-ES"/>
              </w:rPr>
              <w:t xml:space="preserve">12:00-15:00 </w:t>
            </w:r>
            <w:r w:rsidR="00E844E2" w:rsidRPr="00332F09">
              <w:rPr>
                <w:rFonts w:ascii="Arial" w:hAnsi="Arial" w:cs="Arial"/>
                <w:b/>
                <w:sz w:val="16"/>
                <w:szCs w:val="16"/>
                <w:lang w:val="ca-ES"/>
              </w:rPr>
              <w:t>2.1, 2.4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E83B3A">
              <w:rPr>
                <w:rFonts w:ascii="Arial" w:hAnsi="Arial" w:cs="Arial"/>
                <w:sz w:val="16"/>
                <w:szCs w:val="16"/>
              </w:rPr>
              <w:t>Legislación Aplicada a la Edificación</w:t>
            </w:r>
          </w:p>
          <w:p w:rsidR="00E844E2" w:rsidRPr="00E83B3A" w:rsidRDefault="00E844E2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530420">
              <w:rPr>
                <w:rFonts w:ascii="Arial" w:hAnsi="Arial" w:cs="Arial"/>
                <w:b/>
                <w:color w:val="0070C0"/>
                <w:sz w:val="16"/>
                <w:szCs w:val="16"/>
                <w:lang w:val="ca-ES"/>
              </w:rPr>
              <w:t xml:space="preserve">18:30-20:30 </w:t>
            </w:r>
            <w:r w:rsidRPr="00530420">
              <w:rPr>
                <w:rFonts w:ascii="Arial" w:hAnsi="Arial" w:cs="Arial"/>
                <w:b/>
                <w:sz w:val="16"/>
                <w:szCs w:val="16"/>
                <w:lang w:val="ca-ES"/>
              </w:rPr>
              <w:t>2.5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3A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Instalaciones</w:t>
            </w:r>
            <w:r w:rsidRPr="005B1A56">
              <w:rPr>
                <w:sz w:val="16"/>
                <w:szCs w:val="16"/>
              </w:rPr>
              <w:t xml:space="preserve"> </w:t>
            </w:r>
            <w:r w:rsidRPr="005B1A56">
              <w:rPr>
                <w:sz w:val="16"/>
                <w:szCs w:val="16"/>
                <w:lang w:val="es-ES"/>
              </w:rPr>
              <w:t>Electromecánicas</w:t>
            </w:r>
          </w:p>
          <w:p w:rsidR="00E844E2" w:rsidRPr="005B1A56" w:rsidRDefault="00195F94" w:rsidP="00F91790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color w:val="0070C0"/>
                <w:sz w:val="16"/>
                <w:szCs w:val="16"/>
              </w:rPr>
              <w:t>18:30-20:30</w:t>
            </w:r>
            <w:r w:rsidRPr="00E44086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(2.1, 2.3, 2.4)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Pr="00D05E1F" w:rsidRDefault="00F91790" w:rsidP="00F91790">
            <w:pPr>
              <w:rPr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  <w:lang w:val="es-ES"/>
              </w:rPr>
              <w:t>Construcción</w:t>
            </w:r>
            <w:r w:rsidRPr="00D05E1F">
              <w:rPr>
                <w:sz w:val="16"/>
                <w:szCs w:val="16"/>
              </w:rPr>
              <w:t xml:space="preserve"> de </w:t>
            </w:r>
            <w:r w:rsidRPr="00D05E1F">
              <w:rPr>
                <w:sz w:val="16"/>
                <w:szCs w:val="16"/>
                <w:lang w:val="es-ES"/>
              </w:rPr>
              <w:t>Envolventes</w:t>
            </w:r>
            <w:r w:rsidRPr="00D05E1F">
              <w:rPr>
                <w:sz w:val="16"/>
                <w:szCs w:val="16"/>
              </w:rPr>
              <w:t xml:space="preserve"> y </w:t>
            </w:r>
            <w:r w:rsidRPr="00D05E1F">
              <w:rPr>
                <w:sz w:val="16"/>
                <w:szCs w:val="16"/>
                <w:lang w:val="es-ES"/>
              </w:rPr>
              <w:t>Acabados</w:t>
            </w:r>
            <w:r w:rsidR="00E844E2">
              <w:rPr>
                <w:sz w:val="16"/>
                <w:szCs w:val="16"/>
                <w:lang w:val="es-ES"/>
              </w:rPr>
              <w:t xml:space="preserve"> </w:t>
            </w:r>
            <w:r w:rsidR="00E844E2" w:rsidRPr="007175F0">
              <w:rPr>
                <w:b/>
                <w:color w:val="0070C0"/>
                <w:sz w:val="16"/>
                <w:szCs w:val="16"/>
              </w:rPr>
              <w:t xml:space="preserve">9:00-11:00 </w:t>
            </w:r>
            <w:r w:rsidR="00E844E2" w:rsidRPr="007175F0">
              <w:rPr>
                <w:b/>
                <w:sz w:val="16"/>
                <w:szCs w:val="16"/>
              </w:rPr>
              <w:t>2.1, 2.3, 2.4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Sistem</w:t>
            </w:r>
            <w:r>
              <w:rPr>
                <w:rFonts w:cs="Arial"/>
                <w:sz w:val="16"/>
                <w:szCs w:val="16"/>
                <w:lang w:val="es-ES"/>
              </w:rPr>
              <w:t>a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 xml:space="preserve">s </w:t>
            </w:r>
            <w:r>
              <w:rPr>
                <w:rFonts w:cs="Arial"/>
                <w:sz w:val="16"/>
                <w:szCs w:val="16"/>
                <w:lang w:val="es-ES"/>
              </w:rPr>
              <w:t>E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>structural</w:t>
            </w:r>
            <w:r>
              <w:rPr>
                <w:rFonts w:cs="Arial"/>
                <w:sz w:val="16"/>
                <w:szCs w:val="16"/>
                <w:lang w:val="es-ES"/>
              </w:rPr>
              <w:t>e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>s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332F09">
              <w:rPr>
                <w:rFonts w:cs="Arial"/>
                <w:b/>
                <w:color w:val="0070C0"/>
                <w:sz w:val="16"/>
                <w:szCs w:val="16"/>
              </w:rPr>
              <w:t xml:space="preserve">16:00-18:00 </w:t>
            </w:r>
            <w:r w:rsidR="006111A1">
              <w:rPr>
                <w:rFonts w:cs="Arial"/>
                <w:b/>
                <w:sz w:val="16"/>
                <w:szCs w:val="16"/>
              </w:rPr>
              <w:t>4.1, 4.2, 4.3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Gestión Urbanística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30420">
              <w:rPr>
                <w:rFonts w:cs="Arial"/>
                <w:b/>
                <w:color w:val="0070C0"/>
                <w:sz w:val="16"/>
                <w:szCs w:val="16"/>
              </w:rPr>
              <w:t xml:space="preserve">16:00-18:00 </w:t>
            </w:r>
            <w:r w:rsidRPr="00530420">
              <w:rPr>
                <w:rFonts w:cs="Arial"/>
                <w:b/>
                <w:sz w:val="16"/>
                <w:szCs w:val="16"/>
              </w:rPr>
              <w:t>4.2</w:t>
            </w: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83B3A">
              <w:rPr>
                <w:b/>
                <w:sz w:val="20"/>
                <w:szCs w:val="20"/>
                <w:lang w:val="es-ES"/>
              </w:rPr>
              <w:t>3B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Planificación</w:t>
            </w:r>
            <w:r w:rsidRPr="005B1A56">
              <w:rPr>
                <w:sz w:val="16"/>
                <w:szCs w:val="16"/>
              </w:rPr>
              <w:t xml:space="preserve"> y </w:t>
            </w:r>
            <w:r w:rsidRPr="005B1A56">
              <w:rPr>
                <w:sz w:val="16"/>
                <w:szCs w:val="16"/>
                <w:lang w:val="es-ES"/>
              </w:rPr>
              <w:t>Organización</w:t>
            </w:r>
            <w:r w:rsidRPr="005B1A56">
              <w:rPr>
                <w:sz w:val="16"/>
                <w:szCs w:val="16"/>
              </w:rPr>
              <w:t xml:space="preserve"> de Obras</w:t>
            </w:r>
            <w:r w:rsidR="00E844E2">
              <w:rPr>
                <w:sz w:val="16"/>
                <w:szCs w:val="16"/>
              </w:rPr>
              <w:t xml:space="preserve"> </w:t>
            </w:r>
            <w:r w:rsidR="00195F94">
              <w:rPr>
                <w:rFonts w:cs="Arial"/>
                <w:b/>
                <w:color w:val="0070C0"/>
                <w:sz w:val="16"/>
                <w:szCs w:val="16"/>
              </w:rPr>
              <w:t>9:00-12:00</w:t>
            </w:r>
            <w:r w:rsidR="00195F94" w:rsidRPr="00E44086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  <w:r w:rsidR="00195F94">
              <w:rPr>
                <w:rFonts w:cs="Arial"/>
                <w:b/>
                <w:sz w:val="16"/>
                <w:szCs w:val="16"/>
              </w:rPr>
              <w:t>4.2</w:t>
            </w:r>
            <w:bookmarkStart w:id="0" w:name="_GoBack"/>
            <w:bookmarkEnd w:id="0"/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 w:rsidRPr="00D05E1F">
              <w:rPr>
                <w:rFonts w:ascii="Arial" w:hAnsi="Arial" w:cs="Arial"/>
                <w:sz w:val="16"/>
                <w:szCs w:val="16"/>
              </w:rPr>
              <w:t>Presupuestos y Control de Costes</w:t>
            </w:r>
          </w:p>
          <w:p w:rsidR="00E844E2" w:rsidRPr="00D05E1F" w:rsidRDefault="00551CE9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  <w:lang w:val="ca-ES"/>
              </w:rPr>
              <w:t>18:30-20:30</w:t>
            </w:r>
            <w:r w:rsidR="00E844E2" w:rsidRPr="00592CB2">
              <w:rPr>
                <w:rFonts w:ascii="Arial" w:hAnsi="Arial" w:cs="Arial"/>
                <w:b/>
                <w:color w:val="0070C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a-ES"/>
              </w:rPr>
              <w:t>4.2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F91790">
              <w:rPr>
                <w:rFonts w:cs="Arial"/>
                <w:sz w:val="16"/>
                <w:szCs w:val="16"/>
                <w:lang w:val="es-ES"/>
              </w:rPr>
              <w:t>Calidad en la Edificación</w:t>
            </w:r>
          </w:p>
          <w:p w:rsidR="00E844E2" w:rsidRPr="00C6638B" w:rsidRDefault="00E844E2" w:rsidP="00F91790">
            <w:pPr>
              <w:rPr>
                <w:rFonts w:cs="Arial"/>
                <w:sz w:val="16"/>
                <w:szCs w:val="16"/>
              </w:rPr>
            </w:pPr>
            <w:r w:rsidRPr="00332F09">
              <w:rPr>
                <w:rFonts w:cs="Arial"/>
                <w:b/>
                <w:color w:val="0070C0"/>
                <w:sz w:val="16"/>
                <w:szCs w:val="16"/>
              </w:rPr>
              <w:t xml:space="preserve">18:30-21:00 </w:t>
            </w:r>
            <w:r w:rsidRPr="00332F09">
              <w:rPr>
                <w:rFonts w:cs="Arial"/>
                <w:b/>
                <w:sz w:val="16"/>
                <w:szCs w:val="16"/>
              </w:rPr>
              <w:t>2.4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Taller 6: Gestión II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44E2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</w:tc>
      </w:tr>
      <w:tr w:rsidR="00F91790" w:rsidRPr="00E83B3A" w:rsidTr="00E844E2">
        <w:trPr>
          <w:trHeight w:hRule="exact" w:val="634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6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4A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5B1A56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5B1A56">
              <w:rPr>
                <w:sz w:val="16"/>
                <w:szCs w:val="16"/>
                <w:lang w:val="es-ES"/>
              </w:rPr>
              <w:t>Coordinación</w:t>
            </w:r>
            <w:r w:rsidRPr="005B1A56">
              <w:rPr>
                <w:sz w:val="16"/>
                <w:szCs w:val="16"/>
              </w:rPr>
              <w:t xml:space="preserve"> de Seguridad y Salud Laboral</w:t>
            </w:r>
            <w:r w:rsidR="00E844E2">
              <w:rPr>
                <w:sz w:val="16"/>
                <w:szCs w:val="16"/>
              </w:rPr>
              <w:t xml:space="preserve"> </w:t>
            </w:r>
            <w:r w:rsidR="00E844E2" w:rsidRPr="006875CF">
              <w:rPr>
                <w:b/>
                <w:color w:val="0070C0"/>
                <w:sz w:val="12"/>
                <w:szCs w:val="12"/>
                <w:lang w:val="es-ES"/>
              </w:rPr>
              <w:t xml:space="preserve">NO HACE </w:t>
            </w:r>
            <w:r w:rsidR="00E844E2">
              <w:rPr>
                <w:b/>
                <w:color w:val="0070C0"/>
                <w:sz w:val="12"/>
                <w:szCs w:val="12"/>
                <w:lang w:val="es-ES"/>
              </w:rPr>
              <w:t>E</w:t>
            </w:r>
            <w:r w:rsidR="00E844E2" w:rsidRPr="006875CF">
              <w:rPr>
                <w:b/>
                <w:color w:val="0070C0"/>
                <w:sz w:val="12"/>
                <w:szCs w:val="12"/>
                <w:lang w:val="es-ES"/>
              </w:rPr>
              <w:t>XAMEN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Default="00F91790" w:rsidP="00F91790">
            <w:pPr>
              <w:rPr>
                <w:sz w:val="16"/>
                <w:szCs w:val="16"/>
                <w:lang w:val="es-ES"/>
              </w:rPr>
            </w:pPr>
            <w:r w:rsidRPr="00D05E1F">
              <w:rPr>
                <w:sz w:val="16"/>
                <w:szCs w:val="16"/>
              </w:rPr>
              <w:t xml:space="preserve">Taller 8: </w:t>
            </w:r>
            <w:r w:rsidRPr="00D05E1F">
              <w:rPr>
                <w:sz w:val="16"/>
                <w:szCs w:val="16"/>
                <w:lang w:val="es-ES"/>
              </w:rPr>
              <w:t>Proyectos</w:t>
            </w:r>
          </w:p>
          <w:p w:rsidR="00E844E2" w:rsidRPr="00D05E1F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6145F1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Conservació</w:t>
            </w:r>
            <w:r>
              <w:rPr>
                <w:rFonts w:cs="Arial"/>
                <w:sz w:val="16"/>
                <w:szCs w:val="16"/>
                <w:lang w:val="es-ES"/>
              </w:rPr>
              <w:t>n y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s-ES"/>
              </w:rPr>
              <w:t>M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>antenim</w:t>
            </w:r>
            <w:r>
              <w:rPr>
                <w:rFonts w:cs="Arial"/>
                <w:sz w:val="16"/>
                <w:szCs w:val="16"/>
                <w:lang w:val="es-ES"/>
              </w:rPr>
              <w:t>i</w:t>
            </w:r>
            <w:r w:rsidRPr="00E83B3A">
              <w:rPr>
                <w:rFonts w:cs="Arial"/>
                <w:sz w:val="16"/>
                <w:szCs w:val="16"/>
                <w:lang w:val="es-ES"/>
              </w:rPr>
              <w:t>ent</w:t>
            </w:r>
            <w:r>
              <w:rPr>
                <w:rFonts w:cs="Arial"/>
                <w:sz w:val="16"/>
                <w:szCs w:val="16"/>
                <w:lang w:val="es-ES"/>
              </w:rPr>
              <w:t>o</w:t>
            </w:r>
          </w:p>
          <w:p w:rsidR="00E844E2" w:rsidRPr="00E83B3A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332F09">
              <w:rPr>
                <w:rFonts w:cs="Arial"/>
                <w:b/>
                <w:color w:val="0070C0"/>
                <w:sz w:val="16"/>
                <w:szCs w:val="16"/>
              </w:rPr>
              <w:t xml:space="preserve">12:00-14:00 </w:t>
            </w:r>
            <w:r w:rsidRPr="00332F09">
              <w:rPr>
                <w:rFonts w:cs="Arial"/>
                <w:b/>
                <w:sz w:val="16"/>
                <w:szCs w:val="16"/>
              </w:rPr>
              <w:t>2.5, 2.6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90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Taller 7: Rehabilitación</w:t>
            </w:r>
          </w:p>
          <w:p w:rsidR="00E844E2" w:rsidRPr="00530420" w:rsidRDefault="00E844E2" w:rsidP="00E844E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1M </w:t>
            </w:r>
            <w:r w:rsidRPr="00530420">
              <w:rPr>
                <w:rFonts w:cs="Arial"/>
                <w:b/>
                <w:color w:val="0070C0"/>
                <w:sz w:val="16"/>
                <w:szCs w:val="16"/>
              </w:rPr>
              <w:t xml:space="preserve">9:00-11:00 </w:t>
            </w:r>
            <w:r w:rsidRPr="00530420">
              <w:rPr>
                <w:rFonts w:cs="Arial"/>
                <w:b/>
                <w:sz w:val="16"/>
                <w:szCs w:val="16"/>
              </w:rPr>
              <w:t>2.3</w:t>
            </w:r>
          </w:p>
          <w:p w:rsidR="00E844E2" w:rsidRPr="00E83B3A" w:rsidRDefault="00E844E2" w:rsidP="00E844E2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</w:rPr>
              <w:t xml:space="preserve">5T </w:t>
            </w:r>
            <w:r w:rsidRPr="00530420">
              <w:rPr>
                <w:rFonts w:cs="Arial"/>
                <w:b/>
                <w:color w:val="0070C0"/>
                <w:sz w:val="16"/>
                <w:szCs w:val="16"/>
              </w:rPr>
              <w:t xml:space="preserve">18:30-20:30 </w:t>
            </w:r>
            <w:r w:rsidRPr="00530420">
              <w:rPr>
                <w:rFonts w:cs="Arial"/>
                <w:b/>
                <w:sz w:val="16"/>
                <w:szCs w:val="16"/>
              </w:rPr>
              <w:t>2.3</w:t>
            </w:r>
          </w:p>
        </w:tc>
      </w:tr>
      <w:tr w:rsidR="00F91790" w:rsidRPr="00E83B3A" w:rsidTr="00E844E2">
        <w:trPr>
          <w:trHeight w:hRule="exact" w:val="475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6"/>
              <w:rPr>
                <w:sz w:val="20"/>
                <w:lang w:val="es-ES"/>
              </w:rPr>
            </w:pPr>
            <w:r w:rsidRPr="00E83B3A">
              <w:rPr>
                <w:sz w:val="20"/>
                <w:lang w:val="es-ES"/>
              </w:rPr>
              <w:t>4B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E83B3A" w:rsidRDefault="00F91790" w:rsidP="00F91790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F91790" w:rsidRDefault="00F91790" w:rsidP="00F91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9: Modelo Final</w:t>
            </w:r>
          </w:p>
          <w:p w:rsidR="00E844E2" w:rsidRPr="00C6638B" w:rsidRDefault="00E844E2" w:rsidP="00F91790">
            <w:pPr>
              <w:rPr>
                <w:rFonts w:cs="Arial"/>
                <w:sz w:val="16"/>
                <w:szCs w:val="16"/>
                <w:lang w:val="es-ES"/>
              </w:rPr>
            </w:pPr>
            <w:r w:rsidRPr="00E844E2">
              <w:rPr>
                <w:b/>
                <w:color w:val="0070C0"/>
                <w:sz w:val="14"/>
                <w:szCs w:val="14"/>
                <w:lang w:val="es-ES"/>
              </w:rPr>
              <w:t>NO HACE EXAMEN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91790" w:rsidRPr="00E83B3A" w:rsidTr="00F91790">
        <w:trPr>
          <w:trHeight w:hRule="exact" w:val="397"/>
        </w:trPr>
        <w:tc>
          <w:tcPr>
            <w:tcW w:w="796" w:type="dxa"/>
            <w:vAlign w:val="center"/>
          </w:tcPr>
          <w:p w:rsidR="00F91790" w:rsidRPr="00E83B3A" w:rsidRDefault="00F91790" w:rsidP="00F91790">
            <w:pPr>
              <w:pStyle w:val="Ttulo6"/>
              <w:rPr>
                <w:sz w:val="20"/>
                <w:lang w:val="es-ES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X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:rsidR="00F91790" w:rsidRPr="00E83B3A" w:rsidRDefault="00E844E2" w:rsidP="00E844E2">
            <w:pPr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Inteligencia artificial aplicada a la construcción </w:t>
            </w:r>
            <w:r w:rsidRPr="002F44EC">
              <w:rPr>
                <w:rFonts w:cs="Arial"/>
                <w:b/>
                <w:color w:val="0070C0"/>
                <w:sz w:val="16"/>
                <w:szCs w:val="16"/>
              </w:rPr>
              <w:t xml:space="preserve">10:00-12:00 </w:t>
            </w:r>
            <w:r w:rsidRPr="002F44EC">
              <w:rPr>
                <w:rFonts w:cs="Arial"/>
                <w:b/>
                <w:sz w:val="16"/>
                <w:szCs w:val="16"/>
              </w:rPr>
              <w:t>3.3</w:t>
            </w:r>
          </w:p>
        </w:tc>
        <w:tc>
          <w:tcPr>
            <w:tcW w:w="2639" w:type="dxa"/>
            <w:shd w:val="clear" w:color="auto" w:fill="BFBFBF" w:themeFill="background1" w:themeFillShade="BF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X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790" w:rsidRPr="00E83B3A" w:rsidRDefault="00F91790" w:rsidP="00F91790">
            <w:pPr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E83B3A">
              <w:rPr>
                <w:rFonts w:cs="Arial"/>
                <w:sz w:val="16"/>
                <w:szCs w:val="16"/>
                <w:lang w:val="es-ES"/>
              </w:rPr>
              <w:t>X</w:t>
            </w:r>
          </w:p>
        </w:tc>
      </w:tr>
    </w:tbl>
    <w:p w:rsidR="00C94672" w:rsidRPr="00F55582" w:rsidRDefault="00C94672">
      <w:pPr>
        <w:rPr>
          <w:sz w:val="16"/>
          <w:szCs w:val="16"/>
          <w:lang w:val="es-ES"/>
        </w:rPr>
      </w:pPr>
    </w:p>
    <w:sectPr w:rsidR="00C94672" w:rsidRPr="00F55582" w:rsidSect="0011668C">
      <w:pgSz w:w="16838" w:h="11906" w:orient="landscape" w:code="9"/>
      <w:pgMar w:top="426" w:right="1529" w:bottom="284" w:left="1440" w:header="142" w:footer="14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1D"/>
    <w:rsid w:val="0003710A"/>
    <w:rsid w:val="000C46D0"/>
    <w:rsid w:val="0011668C"/>
    <w:rsid w:val="00195F94"/>
    <w:rsid w:val="001D62B0"/>
    <w:rsid w:val="002057FF"/>
    <w:rsid w:val="00292EBA"/>
    <w:rsid w:val="002C34C0"/>
    <w:rsid w:val="003806EF"/>
    <w:rsid w:val="00551CE9"/>
    <w:rsid w:val="005B1A56"/>
    <w:rsid w:val="005E1A48"/>
    <w:rsid w:val="006111A1"/>
    <w:rsid w:val="006145F1"/>
    <w:rsid w:val="00653C1A"/>
    <w:rsid w:val="006875CF"/>
    <w:rsid w:val="006D2690"/>
    <w:rsid w:val="00724544"/>
    <w:rsid w:val="00752F4F"/>
    <w:rsid w:val="007C0D1D"/>
    <w:rsid w:val="00827B12"/>
    <w:rsid w:val="008829AD"/>
    <w:rsid w:val="00A308AA"/>
    <w:rsid w:val="00A60928"/>
    <w:rsid w:val="00B519CC"/>
    <w:rsid w:val="00B93719"/>
    <w:rsid w:val="00BB3FAC"/>
    <w:rsid w:val="00C6638B"/>
    <w:rsid w:val="00C94672"/>
    <w:rsid w:val="00D01C1D"/>
    <w:rsid w:val="00D05E1F"/>
    <w:rsid w:val="00DA7086"/>
    <w:rsid w:val="00E0131E"/>
    <w:rsid w:val="00E33847"/>
    <w:rsid w:val="00E83B3A"/>
    <w:rsid w:val="00E844E2"/>
    <w:rsid w:val="00F439A9"/>
    <w:rsid w:val="00F55582"/>
    <w:rsid w:val="00F76760"/>
    <w:rsid w:val="00F91790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F1E"/>
  <w15:chartTrackingRefBased/>
  <w15:docId w15:val="{9723365F-B4D4-41AE-9224-DFD33A5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D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Ttulo5">
    <w:name w:val="heading 5"/>
    <w:basedOn w:val="Normal"/>
    <w:next w:val="Normal"/>
    <w:link w:val="Ttulo5Car"/>
    <w:qFormat/>
    <w:rsid w:val="007C0D1D"/>
    <w:pPr>
      <w:keepNext/>
      <w:jc w:val="center"/>
      <w:outlineLvl w:val="4"/>
    </w:pPr>
    <w:rPr>
      <w:b/>
      <w:sz w:val="28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7C0D1D"/>
    <w:pPr>
      <w:keepNext/>
      <w:jc w:val="center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ar"/>
    <w:qFormat/>
    <w:rsid w:val="007C0D1D"/>
    <w:pPr>
      <w:keepNext/>
      <w:jc w:val="both"/>
      <w:outlineLvl w:val="6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C0D1D"/>
    <w:rPr>
      <w:rFonts w:ascii="Arial" w:eastAsia="Times New Roman" w:hAnsi="Arial" w:cs="Times New Roman"/>
      <w:b/>
      <w:sz w:val="28"/>
      <w:szCs w:val="20"/>
      <w:u w:val="single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7C0D1D"/>
    <w:rPr>
      <w:rFonts w:ascii="Arial" w:eastAsia="Times New Roman" w:hAnsi="Arial" w:cs="Times New Roman"/>
      <w:b/>
      <w:sz w:val="28"/>
      <w:szCs w:val="20"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7C0D1D"/>
    <w:rPr>
      <w:rFonts w:ascii="Arial" w:eastAsia="Times New Roman" w:hAnsi="Arial" w:cs="Times New Roman"/>
      <w:b/>
      <w:sz w:val="28"/>
      <w:szCs w:val="20"/>
      <w:lang w:val="ca-ES" w:eastAsia="es-ES"/>
    </w:rPr>
  </w:style>
  <w:style w:type="paragraph" w:styleId="Encabezado">
    <w:name w:val="header"/>
    <w:basedOn w:val="Normal"/>
    <w:link w:val="EncabezadoCar"/>
    <w:rsid w:val="007C0D1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7C0D1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7C0D1D"/>
    <w:pPr>
      <w:jc w:val="center"/>
    </w:pPr>
    <w:rPr>
      <w:b/>
      <w:sz w:val="28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7C0D1D"/>
    <w:rPr>
      <w:rFonts w:ascii="Arial" w:eastAsia="Times New Roman" w:hAnsi="Arial" w:cs="Times New Roman"/>
      <w:b/>
      <w:sz w:val="28"/>
      <w:szCs w:val="20"/>
      <w:u w:val="single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9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9AD"/>
    <w:rPr>
      <w:rFonts w:ascii="Segoe UI" w:eastAsia="Times New Roman" w:hAnsi="Segoe UI" w:cs="Segoe UI"/>
      <w:sz w:val="18"/>
      <w:szCs w:val="18"/>
      <w:lang w:val="ca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83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C0A5FD-F2D2-49F4-B633-E315F544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Ana Juan Hernández</cp:lastModifiedBy>
  <cp:revision>13</cp:revision>
  <cp:lastPrinted>2019-05-13T15:18:00Z</cp:lastPrinted>
  <dcterms:created xsi:type="dcterms:W3CDTF">2022-05-17T07:39:00Z</dcterms:created>
  <dcterms:modified xsi:type="dcterms:W3CDTF">2023-10-19T10:27:00Z</dcterms:modified>
</cp:coreProperties>
</file>